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4723" w14:textId="77777777" w:rsidR="001C574D" w:rsidRPr="001C574D" w:rsidRDefault="001C574D" w:rsidP="001C574D">
      <w:r w:rsidRPr="001C574D">
        <w:rPr>
          <w:b/>
          <w:bCs/>
        </w:rPr>
        <w:t>The S.I.M.S. Lab</w:t>
      </w:r>
    </w:p>
    <w:p w14:paraId="4DE2EF78" w14:textId="77777777" w:rsidR="001C574D" w:rsidRPr="001C574D" w:rsidRDefault="001C574D" w:rsidP="001C574D">
      <w:r w:rsidRPr="001C574D">
        <w:t>Recently, I created what has truly become a labor of love: the S.I.M.S. Lab (Social Identity &amp; Meditative Studies Lab). The lab is designed as a space where students can learn about psychological research, develop critical thinking skills, and receive mentorship as they prepare for graduate school and professional careers in psychology.</w:t>
      </w:r>
    </w:p>
    <w:p w14:paraId="16099BB3" w14:textId="18362EF0" w:rsidR="001C574D" w:rsidRPr="001C574D" w:rsidRDefault="001C574D" w:rsidP="001C574D">
      <w:r w:rsidRPr="001C574D">
        <w:t>More than a traditional research lab, the S.I.M.S. Lab is intended to be a community</w:t>
      </w:r>
      <w:r>
        <w:t>,</w:t>
      </w:r>
      <w:r w:rsidRPr="001C574D">
        <w:t xml:space="preserve"> </w:t>
      </w:r>
      <w:r>
        <w:t xml:space="preserve">a </w:t>
      </w:r>
      <w:r w:rsidRPr="001C574D">
        <w:t xml:space="preserve">place for learning, mentorship, collaboration, and guidance. </w:t>
      </w:r>
      <w:r>
        <w:t>I hope</w:t>
      </w:r>
      <w:r w:rsidRPr="001C574D">
        <w:t xml:space="preserve"> that students who participate in the lab leave not only with research experience but also with the confidence, preparation, and support needed to take the next step in their academic journeys.</w:t>
      </w:r>
    </w:p>
    <w:p w14:paraId="4E5EA9C4" w14:textId="77777777" w:rsidR="00141A13" w:rsidRDefault="00141A13"/>
    <w:sectPr w:rsidR="00141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73BD"/>
    <w:multiLevelType w:val="multilevel"/>
    <w:tmpl w:val="CB5E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24A29"/>
    <w:multiLevelType w:val="multilevel"/>
    <w:tmpl w:val="BAAA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30948">
    <w:abstractNumId w:val="0"/>
  </w:num>
  <w:num w:numId="2" w16cid:durableId="125242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4D"/>
    <w:rsid w:val="00141A13"/>
    <w:rsid w:val="00174190"/>
    <w:rsid w:val="001C574D"/>
    <w:rsid w:val="00305E37"/>
    <w:rsid w:val="003919BB"/>
    <w:rsid w:val="004F560F"/>
    <w:rsid w:val="0055240E"/>
    <w:rsid w:val="00587B70"/>
    <w:rsid w:val="006B344C"/>
    <w:rsid w:val="0083566F"/>
    <w:rsid w:val="00D74376"/>
    <w:rsid w:val="00DE19C9"/>
    <w:rsid w:val="00E01096"/>
    <w:rsid w:val="00F00FBB"/>
    <w:rsid w:val="00F2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B9FC"/>
  <w15:chartTrackingRefBased/>
  <w15:docId w15:val="{960DA9B5-56CF-41D1-9305-E22BC30F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74D"/>
    <w:rPr>
      <w:rFonts w:eastAsiaTheme="majorEastAsia" w:cstheme="majorBidi"/>
      <w:color w:val="272727" w:themeColor="text1" w:themeTint="D8"/>
    </w:rPr>
  </w:style>
  <w:style w:type="paragraph" w:styleId="Title">
    <w:name w:val="Title"/>
    <w:basedOn w:val="Normal"/>
    <w:next w:val="Normal"/>
    <w:link w:val="TitleChar"/>
    <w:uiPriority w:val="10"/>
    <w:qFormat/>
    <w:rsid w:val="001C5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74D"/>
    <w:pPr>
      <w:spacing w:before="160"/>
      <w:jc w:val="center"/>
    </w:pPr>
    <w:rPr>
      <w:i/>
      <w:iCs/>
      <w:color w:val="404040" w:themeColor="text1" w:themeTint="BF"/>
    </w:rPr>
  </w:style>
  <w:style w:type="character" w:customStyle="1" w:styleId="QuoteChar">
    <w:name w:val="Quote Char"/>
    <w:basedOn w:val="DefaultParagraphFont"/>
    <w:link w:val="Quote"/>
    <w:uiPriority w:val="29"/>
    <w:rsid w:val="001C574D"/>
    <w:rPr>
      <w:i/>
      <w:iCs/>
      <w:color w:val="404040" w:themeColor="text1" w:themeTint="BF"/>
    </w:rPr>
  </w:style>
  <w:style w:type="paragraph" w:styleId="ListParagraph">
    <w:name w:val="List Paragraph"/>
    <w:basedOn w:val="Normal"/>
    <w:uiPriority w:val="34"/>
    <w:qFormat/>
    <w:rsid w:val="001C574D"/>
    <w:pPr>
      <w:ind w:left="720"/>
      <w:contextualSpacing/>
    </w:pPr>
  </w:style>
  <w:style w:type="character" w:styleId="IntenseEmphasis">
    <w:name w:val="Intense Emphasis"/>
    <w:basedOn w:val="DefaultParagraphFont"/>
    <w:uiPriority w:val="21"/>
    <w:qFormat/>
    <w:rsid w:val="001C574D"/>
    <w:rPr>
      <w:i/>
      <w:iCs/>
      <w:color w:val="0F4761" w:themeColor="accent1" w:themeShade="BF"/>
    </w:rPr>
  </w:style>
  <w:style w:type="paragraph" w:styleId="IntenseQuote">
    <w:name w:val="Intense Quote"/>
    <w:basedOn w:val="Normal"/>
    <w:next w:val="Normal"/>
    <w:link w:val="IntenseQuoteChar"/>
    <w:uiPriority w:val="30"/>
    <w:qFormat/>
    <w:rsid w:val="001C5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74D"/>
    <w:rPr>
      <w:i/>
      <w:iCs/>
      <w:color w:val="0F4761" w:themeColor="accent1" w:themeShade="BF"/>
    </w:rPr>
  </w:style>
  <w:style w:type="character" w:styleId="IntenseReference">
    <w:name w:val="Intense Reference"/>
    <w:basedOn w:val="DefaultParagraphFont"/>
    <w:uiPriority w:val="32"/>
    <w:qFormat/>
    <w:rsid w:val="001C5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Gorton Stiegelmar, Kathy</dc:creator>
  <cp:keywords/>
  <dc:description/>
  <cp:lastModifiedBy>Gorton Stiegelmar, Kathy</cp:lastModifiedBy>
  <cp:revision>10</cp:revision>
  <dcterms:created xsi:type="dcterms:W3CDTF">2026-04-27T18:17:00Z</dcterms:created>
  <dcterms:modified xsi:type="dcterms:W3CDTF">2026-05-12T13:04:00Z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d49a450d-11aa-46eb-b311-cc63a06ae54c</vt:lpwstr>
  </property>
</Properties>
</file>